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215B" w14:textId="5C94CE87" w:rsidR="003D108E" w:rsidRPr="009544F4" w:rsidRDefault="003D108E" w:rsidP="008949FE">
      <w:pPr>
        <w:spacing w:line="259" w:lineRule="auto"/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9544F4">
        <w:rPr>
          <w:rFonts w:ascii="Californian FB" w:hAnsi="Californian FB"/>
          <w:b/>
          <w:bCs/>
          <w:sz w:val="28"/>
          <w:szCs w:val="28"/>
          <w:u w:val="single"/>
        </w:rPr>
        <w:t xml:space="preserve">Saturday Mediterranean Grill </w:t>
      </w:r>
      <w:r w:rsidR="00EB4E14">
        <w:rPr>
          <w:rFonts w:ascii="Californian FB" w:hAnsi="Californian FB"/>
          <w:b/>
          <w:bCs/>
          <w:sz w:val="28"/>
          <w:szCs w:val="28"/>
          <w:u w:val="single"/>
        </w:rPr>
        <w:t xml:space="preserve">– Sample </w:t>
      </w:r>
      <w:r w:rsidRPr="009544F4">
        <w:rPr>
          <w:rFonts w:ascii="Californian FB" w:hAnsi="Californian FB"/>
          <w:b/>
          <w:bCs/>
          <w:sz w:val="28"/>
          <w:szCs w:val="28"/>
          <w:u w:val="single"/>
        </w:rPr>
        <w:t>Menu</w:t>
      </w:r>
    </w:p>
    <w:p w14:paraId="157154D0" w14:textId="01C72A65" w:rsidR="003D108E" w:rsidRPr="009544F4" w:rsidRDefault="003D108E" w:rsidP="008949FE">
      <w:pPr>
        <w:tabs>
          <w:tab w:val="left" w:pos="3876"/>
          <w:tab w:val="center" w:pos="4513"/>
        </w:tabs>
        <w:spacing w:line="240" w:lineRule="auto"/>
        <w:jc w:val="center"/>
        <w:rPr>
          <w:rFonts w:ascii="Californian FB" w:hAnsi="Californian FB"/>
        </w:rPr>
      </w:pPr>
    </w:p>
    <w:p w14:paraId="37CF5E3E" w14:textId="32A56769" w:rsidR="003D108E" w:rsidRPr="009544F4" w:rsidRDefault="003D108E" w:rsidP="008949FE">
      <w:pPr>
        <w:tabs>
          <w:tab w:val="left" w:pos="3876"/>
          <w:tab w:val="center" w:pos="4513"/>
        </w:tabs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9544F4">
        <w:rPr>
          <w:rFonts w:ascii="Californian FB" w:hAnsi="Californian FB"/>
          <w:sz w:val="24"/>
          <w:szCs w:val="24"/>
        </w:rPr>
        <w:t>A</w:t>
      </w:r>
      <w:r w:rsidR="009544F4">
        <w:rPr>
          <w:rFonts w:ascii="Californian FB" w:hAnsi="Californian FB"/>
          <w:sz w:val="24"/>
          <w:szCs w:val="24"/>
        </w:rPr>
        <w:t>ntipasti</w:t>
      </w:r>
    </w:p>
    <w:p w14:paraId="295F5095" w14:textId="77E3A2AE" w:rsidR="003D108E" w:rsidRPr="009544F4" w:rsidRDefault="003D108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>A selection of Mediterranean mouth-watering antipasti, meze, salads, and platters, prepared by our chefs using mostly typical ingredients both from the land and sea. Dressed up with our flavoured oils and tasty dressings.</w:t>
      </w:r>
    </w:p>
    <w:p w14:paraId="48A338B9" w14:textId="72E4E10C" w:rsidR="003D108E" w:rsidRPr="009544F4" w:rsidRDefault="003D108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</w:p>
    <w:p w14:paraId="38C3EDD2" w14:textId="23FD14B1" w:rsidR="003D108E" w:rsidRPr="009544F4" w:rsidRDefault="003D108E" w:rsidP="008949FE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9544F4">
        <w:rPr>
          <w:rFonts w:ascii="Californian FB" w:hAnsi="Californian FB"/>
          <w:sz w:val="24"/>
          <w:szCs w:val="24"/>
        </w:rPr>
        <w:t>S</w:t>
      </w:r>
      <w:r w:rsidR="009544F4">
        <w:rPr>
          <w:rFonts w:ascii="Californian FB" w:hAnsi="Californian FB"/>
          <w:sz w:val="24"/>
          <w:szCs w:val="24"/>
        </w:rPr>
        <w:t>oup Pot</w:t>
      </w:r>
    </w:p>
    <w:p w14:paraId="4F87583F" w14:textId="7B38B724" w:rsidR="003D108E" w:rsidRPr="009544F4" w:rsidRDefault="00165213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>Roasted</w:t>
      </w:r>
      <w:r w:rsidR="009A7C79" w:rsidRPr="009544F4">
        <w:rPr>
          <w:rFonts w:ascii="Californian FB" w:hAnsi="Californian FB" w:cs="Calibri"/>
          <w:sz w:val="24"/>
          <w:szCs w:val="24"/>
        </w:rPr>
        <w:t xml:space="preserve"> San Marzano</w:t>
      </w:r>
      <w:r w:rsidRPr="009544F4">
        <w:rPr>
          <w:rFonts w:ascii="Californian FB" w:hAnsi="Californian FB" w:cs="Calibri"/>
          <w:sz w:val="24"/>
          <w:szCs w:val="24"/>
        </w:rPr>
        <w:t xml:space="preserve"> </w:t>
      </w:r>
      <w:r w:rsidR="009905AB" w:rsidRPr="009544F4">
        <w:rPr>
          <w:rFonts w:ascii="Californian FB" w:hAnsi="Californian FB" w:cs="Calibri"/>
          <w:sz w:val="24"/>
          <w:szCs w:val="24"/>
        </w:rPr>
        <w:t>toma</w:t>
      </w:r>
      <w:r w:rsidR="002D003E" w:rsidRPr="009544F4">
        <w:rPr>
          <w:rFonts w:ascii="Californian FB" w:hAnsi="Californian FB" w:cs="Calibri"/>
          <w:sz w:val="24"/>
          <w:szCs w:val="24"/>
        </w:rPr>
        <w:t>to soup</w:t>
      </w:r>
      <w:r w:rsidR="003D108E" w:rsidRPr="009544F4">
        <w:rPr>
          <w:rFonts w:ascii="Californian FB" w:hAnsi="Californian FB" w:cs="Calibri"/>
          <w:sz w:val="24"/>
          <w:szCs w:val="24"/>
        </w:rPr>
        <w:t xml:space="preserve"> fresh </w:t>
      </w:r>
      <w:r w:rsidR="002D003E" w:rsidRPr="009544F4">
        <w:rPr>
          <w:rFonts w:ascii="Californian FB" w:hAnsi="Californian FB" w:cs="Calibri"/>
          <w:sz w:val="24"/>
          <w:szCs w:val="24"/>
        </w:rPr>
        <w:t>Basil</w:t>
      </w:r>
      <w:r w:rsidR="003D108E" w:rsidRPr="009544F4">
        <w:rPr>
          <w:rFonts w:ascii="Californian FB" w:hAnsi="Californian FB" w:cs="Calibri"/>
          <w:sz w:val="24"/>
          <w:szCs w:val="24"/>
        </w:rPr>
        <w:t>, spicy croutons (V)</w:t>
      </w:r>
    </w:p>
    <w:p w14:paraId="16514341" w14:textId="7F601DB2" w:rsidR="003D108E" w:rsidRPr="009544F4" w:rsidRDefault="003D108E" w:rsidP="008949FE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</w:p>
    <w:p w14:paraId="468DCA56" w14:textId="75709FAC" w:rsidR="003D108E" w:rsidRPr="009544F4" w:rsidRDefault="003D108E" w:rsidP="008949FE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9544F4">
        <w:rPr>
          <w:rFonts w:ascii="Californian FB" w:hAnsi="Californian FB"/>
          <w:sz w:val="24"/>
          <w:szCs w:val="24"/>
        </w:rPr>
        <w:t>P</w:t>
      </w:r>
      <w:r w:rsidR="009544F4">
        <w:rPr>
          <w:rFonts w:ascii="Californian FB" w:hAnsi="Californian FB"/>
          <w:sz w:val="24"/>
          <w:szCs w:val="24"/>
        </w:rPr>
        <w:t>asta Station</w:t>
      </w:r>
    </w:p>
    <w:p w14:paraId="48982826" w14:textId="54ED3F17" w:rsidR="003D108E" w:rsidRPr="009544F4" w:rsidRDefault="003D108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 xml:space="preserve">Penne </w:t>
      </w:r>
      <w:r w:rsidR="006D019E" w:rsidRPr="009544F4">
        <w:rPr>
          <w:rFonts w:ascii="Californian FB" w:hAnsi="Californian FB" w:cs="Calibri"/>
          <w:sz w:val="24"/>
          <w:szCs w:val="24"/>
        </w:rPr>
        <w:t xml:space="preserve">with </w:t>
      </w:r>
      <w:r w:rsidR="0045346B" w:rsidRPr="009544F4">
        <w:rPr>
          <w:rFonts w:ascii="Californian FB" w:hAnsi="Californian FB" w:cs="Calibri"/>
          <w:sz w:val="24"/>
          <w:szCs w:val="24"/>
        </w:rPr>
        <w:t>crispy</w:t>
      </w:r>
      <w:r w:rsidR="00F32BBA" w:rsidRPr="009544F4">
        <w:rPr>
          <w:rFonts w:ascii="Californian FB" w:hAnsi="Californian FB" w:cs="Calibri"/>
          <w:sz w:val="24"/>
          <w:szCs w:val="24"/>
        </w:rPr>
        <w:t xml:space="preserve"> pork</w:t>
      </w:r>
      <w:r w:rsidR="0045346B" w:rsidRPr="009544F4">
        <w:rPr>
          <w:rFonts w:ascii="Californian FB" w:hAnsi="Californian FB" w:cs="Calibri"/>
          <w:sz w:val="24"/>
          <w:szCs w:val="24"/>
        </w:rPr>
        <w:t xml:space="preserve"> bites</w:t>
      </w:r>
      <w:r w:rsidR="00F32BBA" w:rsidRPr="009544F4">
        <w:rPr>
          <w:rFonts w:ascii="Californian FB" w:hAnsi="Californian FB" w:cs="Calibri"/>
          <w:sz w:val="24"/>
          <w:szCs w:val="24"/>
        </w:rPr>
        <w:t>, chilli, sundr</w:t>
      </w:r>
      <w:r w:rsidR="005D4991" w:rsidRPr="009544F4">
        <w:rPr>
          <w:rFonts w:ascii="Californian FB" w:hAnsi="Californian FB" w:cs="Calibri"/>
          <w:sz w:val="24"/>
          <w:szCs w:val="24"/>
        </w:rPr>
        <w:t>ied</w:t>
      </w:r>
      <w:r w:rsidR="0045346B" w:rsidRPr="009544F4">
        <w:rPr>
          <w:rFonts w:ascii="Californian FB" w:hAnsi="Californian FB" w:cs="Calibri"/>
          <w:sz w:val="24"/>
          <w:szCs w:val="24"/>
        </w:rPr>
        <w:t xml:space="preserve"> tomatoes </w:t>
      </w:r>
      <w:r w:rsidR="005D4991" w:rsidRPr="009544F4">
        <w:rPr>
          <w:rFonts w:ascii="Californian FB" w:hAnsi="Californian FB" w:cs="Calibri"/>
          <w:sz w:val="24"/>
          <w:szCs w:val="24"/>
        </w:rPr>
        <w:t>&amp;</w:t>
      </w:r>
      <w:r w:rsidR="00BD36DB" w:rsidRPr="009544F4">
        <w:rPr>
          <w:rFonts w:ascii="Californian FB" w:hAnsi="Californian FB" w:cs="Calibri"/>
          <w:sz w:val="24"/>
          <w:szCs w:val="24"/>
        </w:rPr>
        <w:t xml:space="preserve"> coriander </w:t>
      </w:r>
      <w:r w:rsidRPr="009544F4">
        <w:rPr>
          <w:rFonts w:ascii="Californian FB" w:hAnsi="Californian FB" w:cs="Calibri"/>
          <w:sz w:val="24"/>
          <w:szCs w:val="24"/>
        </w:rPr>
        <w:br/>
        <w:t>Fusilli with bay prawns &amp; pesto Genovese</w:t>
      </w:r>
      <w:r w:rsidR="001D097D" w:rsidRPr="009544F4">
        <w:rPr>
          <w:rFonts w:ascii="Californian FB" w:hAnsi="Californian FB" w:cs="Calibri"/>
          <w:sz w:val="24"/>
          <w:szCs w:val="24"/>
        </w:rPr>
        <w:t xml:space="preserve"> topped with creamed ricotta.</w:t>
      </w:r>
    </w:p>
    <w:p w14:paraId="10490AA8" w14:textId="25604142" w:rsidR="003D108E" w:rsidRPr="009544F4" w:rsidRDefault="003D108E" w:rsidP="008949FE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</w:p>
    <w:p w14:paraId="5D2A8222" w14:textId="5060612B" w:rsidR="003D108E" w:rsidRPr="009544F4" w:rsidRDefault="009544F4" w:rsidP="008949FE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Carvery</w:t>
      </w:r>
    </w:p>
    <w:p w14:paraId="42CF278C" w14:textId="5AF2EFE1" w:rsidR="003D108E" w:rsidRPr="009544F4" w:rsidRDefault="003D108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 xml:space="preserve">Slow-cooked USDA Rib of Beef, red wine Jus </w:t>
      </w:r>
      <w:r w:rsidRPr="009544F4">
        <w:rPr>
          <w:rFonts w:ascii="Californian FB" w:hAnsi="Californian FB" w:cs="Calibri"/>
          <w:sz w:val="24"/>
          <w:szCs w:val="24"/>
        </w:rPr>
        <w:br/>
      </w:r>
    </w:p>
    <w:p w14:paraId="202CED7E" w14:textId="4B6FE3DB" w:rsidR="003D108E" w:rsidRPr="009544F4" w:rsidRDefault="003D108E" w:rsidP="008949FE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9544F4">
        <w:rPr>
          <w:rFonts w:ascii="Californian FB" w:hAnsi="Californian FB"/>
          <w:sz w:val="24"/>
          <w:szCs w:val="24"/>
        </w:rPr>
        <w:t>H</w:t>
      </w:r>
      <w:r w:rsidR="009544F4">
        <w:rPr>
          <w:rFonts w:ascii="Californian FB" w:hAnsi="Californian FB"/>
          <w:sz w:val="24"/>
          <w:szCs w:val="24"/>
        </w:rPr>
        <w:t>ot Buffet</w:t>
      </w:r>
    </w:p>
    <w:p w14:paraId="769FC71F" w14:textId="763CD85D" w:rsidR="003D108E" w:rsidRPr="009544F4" w:rsidRDefault="003D108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>Steamed seasonal fish in chunky tomato &amp; caper sauce</w:t>
      </w:r>
      <w:r w:rsidRPr="009544F4">
        <w:rPr>
          <w:rFonts w:ascii="Californian FB" w:hAnsi="Californian FB" w:cs="Calibri"/>
          <w:sz w:val="24"/>
          <w:szCs w:val="24"/>
        </w:rPr>
        <w:br/>
      </w:r>
      <w:r w:rsidR="00E909C5" w:rsidRPr="009544F4">
        <w:rPr>
          <w:rFonts w:ascii="Californian FB" w:hAnsi="Californian FB" w:cs="Calibri"/>
          <w:sz w:val="24"/>
          <w:szCs w:val="24"/>
        </w:rPr>
        <w:t>A</w:t>
      </w:r>
      <w:r w:rsidR="00427F9B" w:rsidRPr="009544F4">
        <w:rPr>
          <w:rFonts w:ascii="Californian FB" w:hAnsi="Californian FB" w:cs="Calibri"/>
          <w:sz w:val="24"/>
          <w:szCs w:val="24"/>
        </w:rPr>
        <w:t xml:space="preserve">romatic chicken </w:t>
      </w:r>
      <w:r w:rsidR="00CC0D68" w:rsidRPr="009544F4">
        <w:rPr>
          <w:rFonts w:ascii="Californian FB" w:hAnsi="Californian FB" w:cs="Calibri"/>
          <w:sz w:val="24"/>
          <w:szCs w:val="24"/>
        </w:rPr>
        <w:t>dalmatian</w:t>
      </w:r>
      <w:r w:rsidR="00427F9B" w:rsidRPr="009544F4">
        <w:rPr>
          <w:rFonts w:ascii="Californian FB" w:hAnsi="Californian FB" w:cs="Calibri"/>
          <w:sz w:val="24"/>
          <w:szCs w:val="24"/>
        </w:rPr>
        <w:t xml:space="preserve"> with tomato, </w:t>
      </w:r>
      <w:proofErr w:type="gramStart"/>
      <w:r w:rsidR="00427F9B" w:rsidRPr="009544F4">
        <w:rPr>
          <w:rFonts w:ascii="Californian FB" w:hAnsi="Californian FB" w:cs="Calibri"/>
          <w:sz w:val="24"/>
          <w:szCs w:val="24"/>
        </w:rPr>
        <w:t>olives</w:t>
      </w:r>
      <w:proofErr w:type="gramEnd"/>
      <w:r w:rsidR="00427F9B" w:rsidRPr="009544F4">
        <w:rPr>
          <w:rFonts w:ascii="Californian FB" w:hAnsi="Californian FB" w:cs="Calibri"/>
          <w:sz w:val="24"/>
          <w:szCs w:val="24"/>
        </w:rPr>
        <w:t xml:space="preserve"> and rosemary.</w:t>
      </w:r>
    </w:p>
    <w:p w14:paraId="6AA6F3FC" w14:textId="3908DD48" w:rsidR="003D108E" w:rsidRPr="009544F4" w:rsidRDefault="003F48EC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>North</w:t>
      </w:r>
      <w:r w:rsidR="00304A09" w:rsidRPr="009544F4">
        <w:rPr>
          <w:rFonts w:ascii="Californian FB" w:hAnsi="Californian FB" w:cs="Calibri"/>
          <w:sz w:val="24"/>
          <w:szCs w:val="24"/>
        </w:rPr>
        <w:t xml:space="preserve"> African bean and pepper</w:t>
      </w:r>
      <w:r w:rsidR="003D108E" w:rsidRPr="009544F4">
        <w:rPr>
          <w:rFonts w:ascii="Californian FB" w:hAnsi="Californian FB" w:cs="Calibri"/>
          <w:sz w:val="24"/>
          <w:szCs w:val="24"/>
        </w:rPr>
        <w:t xml:space="preserve"> stew (VG)</w:t>
      </w:r>
      <w:r w:rsidR="003D108E" w:rsidRPr="009544F4">
        <w:rPr>
          <w:rFonts w:ascii="Californian FB" w:hAnsi="Californian FB" w:cs="Calibri"/>
          <w:sz w:val="24"/>
          <w:szCs w:val="24"/>
        </w:rPr>
        <w:br/>
        <w:t>Fresh seasonal vegetables (V)</w:t>
      </w:r>
      <w:r w:rsidR="003D108E" w:rsidRPr="009544F4">
        <w:rPr>
          <w:rFonts w:ascii="Californian FB" w:hAnsi="Californian FB" w:cs="Calibri"/>
          <w:sz w:val="24"/>
          <w:szCs w:val="24"/>
        </w:rPr>
        <w:br/>
        <w:t>Oven-baked potatoes with rosemary &amp; crushed garlic (V)</w:t>
      </w:r>
    </w:p>
    <w:p w14:paraId="21EAF0FA" w14:textId="77777777" w:rsidR="003D108E" w:rsidRPr="009544F4" w:rsidRDefault="003D108E" w:rsidP="008949FE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</w:p>
    <w:p w14:paraId="4D2B65E9" w14:textId="2EDFD8BA" w:rsidR="003D108E" w:rsidRPr="009544F4" w:rsidRDefault="009544F4" w:rsidP="008949FE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Charcoal Grill</w:t>
      </w:r>
    </w:p>
    <w:p w14:paraId="14F1733D" w14:textId="77777777" w:rsidR="003D108E" w:rsidRPr="009544F4" w:rsidRDefault="003D108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>Pork and Coriander Sausage</w:t>
      </w:r>
    </w:p>
    <w:p w14:paraId="0DDEAB9A" w14:textId="77777777" w:rsidR="003D108E" w:rsidRPr="009544F4" w:rsidRDefault="003D108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>Seasonal fish steak with lemon &amp; parsley marinade</w:t>
      </w:r>
    </w:p>
    <w:p w14:paraId="3269EE84" w14:textId="77777777" w:rsidR="003D108E" w:rsidRPr="009544F4" w:rsidRDefault="003D108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>Sweet &amp; smoky BBQ glazed pork spareribs</w:t>
      </w:r>
    </w:p>
    <w:p w14:paraId="24F000F1" w14:textId="52945B8E" w:rsidR="003D108E" w:rsidRPr="009544F4" w:rsidRDefault="007E3C9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 xml:space="preserve">Honey and </w:t>
      </w:r>
      <w:r w:rsidR="00EA0862" w:rsidRPr="009544F4">
        <w:rPr>
          <w:rFonts w:ascii="Californian FB" w:hAnsi="Californian FB" w:cs="Calibri"/>
          <w:sz w:val="24"/>
          <w:szCs w:val="24"/>
        </w:rPr>
        <w:t>soy glaze</w:t>
      </w:r>
      <w:r w:rsidR="003D108E" w:rsidRPr="009544F4">
        <w:rPr>
          <w:rFonts w:ascii="Californian FB" w:hAnsi="Californian FB" w:cs="Calibri"/>
          <w:sz w:val="24"/>
          <w:szCs w:val="24"/>
        </w:rPr>
        <w:t xml:space="preserve"> chicken thighs</w:t>
      </w:r>
    </w:p>
    <w:p w14:paraId="6D78F19B" w14:textId="395F06D2" w:rsidR="003D108E" w:rsidRPr="009544F4" w:rsidRDefault="00436502" w:rsidP="001660F2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>Garlic b</w:t>
      </w:r>
      <w:r w:rsidR="00EA0862" w:rsidRPr="009544F4">
        <w:rPr>
          <w:rFonts w:ascii="Californian FB" w:hAnsi="Californian FB" w:cs="Calibri"/>
          <w:sz w:val="24"/>
          <w:szCs w:val="24"/>
        </w:rPr>
        <w:t>utte</w:t>
      </w:r>
      <w:r w:rsidRPr="009544F4">
        <w:rPr>
          <w:rFonts w:ascii="Californian FB" w:hAnsi="Californian FB" w:cs="Calibri"/>
          <w:sz w:val="24"/>
          <w:szCs w:val="24"/>
        </w:rPr>
        <w:t>red corn on the cob</w:t>
      </w:r>
    </w:p>
    <w:p w14:paraId="53D9BCB8" w14:textId="50B227D4" w:rsidR="003D108E" w:rsidRPr="009544F4" w:rsidRDefault="003D108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lastRenderedPageBreak/>
        <w:t xml:space="preserve">Accompanied </w:t>
      </w:r>
      <w:r w:rsidR="008C3672" w:rsidRPr="009544F4">
        <w:rPr>
          <w:rFonts w:ascii="Californian FB" w:hAnsi="Californian FB" w:cs="Calibri"/>
          <w:sz w:val="24"/>
          <w:szCs w:val="24"/>
        </w:rPr>
        <w:t>by:</w:t>
      </w:r>
    </w:p>
    <w:p w14:paraId="3CF0626B" w14:textId="200F5894" w:rsidR="008C3672" w:rsidRPr="009544F4" w:rsidRDefault="003D108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>Sundried tomato,</w:t>
      </w:r>
      <w:r w:rsidR="000B06EC" w:rsidRPr="009544F4">
        <w:rPr>
          <w:rFonts w:ascii="Californian FB" w:hAnsi="Californian FB" w:cs="Calibri"/>
          <w:sz w:val="24"/>
          <w:szCs w:val="24"/>
        </w:rPr>
        <w:t xml:space="preserve"> black </w:t>
      </w:r>
      <w:proofErr w:type="gramStart"/>
      <w:r w:rsidR="00A6320D" w:rsidRPr="009544F4">
        <w:rPr>
          <w:rFonts w:ascii="Californian FB" w:hAnsi="Californian FB" w:cs="Calibri"/>
          <w:sz w:val="24"/>
          <w:szCs w:val="24"/>
        </w:rPr>
        <w:t>olive</w:t>
      </w:r>
      <w:proofErr w:type="gramEnd"/>
      <w:r w:rsidR="00A6320D" w:rsidRPr="009544F4">
        <w:rPr>
          <w:rFonts w:ascii="Californian FB" w:hAnsi="Californian FB" w:cs="Calibri"/>
          <w:sz w:val="24"/>
          <w:szCs w:val="24"/>
        </w:rPr>
        <w:t xml:space="preserve"> and mint</w:t>
      </w:r>
      <w:r w:rsidRPr="009544F4">
        <w:rPr>
          <w:rFonts w:ascii="Californian FB" w:hAnsi="Californian FB" w:cs="Calibri"/>
          <w:sz w:val="24"/>
          <w:szCs w:val="24"/>
        </w:rPr>
        <w:t xml:space="preserve"> couscous salad (V)</w:t>
      </w:r>
    </w:p>
    <w:p w14:paraId="6329D0F5" w14:textId="48A9DEDB" w:rsidR="003D108E" w:rsidRPr="009544F4" w:rsidRDefault="008949F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>Three-leaf</w:t>
      </w:r>
      <w:r w:rsidR="003D108E" w:rsidRPr="009544F4">
        <w:rPr>
          <w:rFonts w:ascii="Californian FB" w:hAnsi="Californian FB" w:cs="Calibri"/>
          <w:sz w:val="24"/>
          <w:szCs w:val="24"/>
        </w:rPr>
        <w:t xml:space="preserve"> crispy salad (V)</w:t>
      </w:r>
    </w:p>
    <w:p w14:paraId="56423958" w14:textId="07C5E469" w:rsidR="003D108E" w:rsidRPr="009544F4" w:rsidRDefault="00A6320D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 xml:space="preserve">Grilled </w:t>
      </w:r>
      <w:r w:rsidR="003D108E" w:rsidRPr="009544F4">
        <w:rPr>
          <w:rFonts w:ascii="Californian FB" w:hAnsi="Californian FB" w:cs="Calibri"/>
          <w:sz w:val="24"/>
          <w:szCs w:val="24"/>
        </w:rPr>
        <w:t>Zucchini</w:t>
      </w:r>
      <w:r w:rsidRPr="009544F4">
        <w:rPr>
          <w:rFonts w:ascii="Californian FB" w:hAnsi="Californian FB" w:cs="Calibri"/>
          <w:sz w:val="24"/>
          <w:szCs w:val="24"/>
        </w:rPr>
        <w:t xml:space="preserve"> and green pepper</w:t>
      </w:r>
      <w:r w:rsidR="003D108E" w:rsidRPr="009544F4">
        <w:rPr>
          <w:rFonts w:ascii="Californian FB" w:hAnsi="Californian FB" w:cs="Calibri"/>
          <w:sz w:val="24"/>
          <w:szCs w:val="24"/>
        </w:rPr>
        <w:t xml:space="preserve"> sott</w:t>
      </w:r>
      <w:r w:rsidR="008C3672" w:rsidRPr="009544F4">
        <w:rPr>
          <w:rFonts w:ascii="Californian FB" w:hAnsi="Californian FB" w:cs="Calibri"/>
          <w:sz w:val="24"/>
          <w:szCs w:val="24"/>
        </w:rPr>
        <w:t>’</w:t>
      </w:r>
      <w:r w:rsidR="003D108E" w:rsidRPr="009544F4">
        <w:rPr>
          <w:rFonts w:ascii="Californian FB" w:hAnsi="Californian FB" w:cs="Calibri"/>
          <w:sz w:val="24"/>
          <w:szCs w:val="24"/>
        </w:rPr>
        <w:t>olio with (V)</w:t>
      </w:r>
    </w:p>
    <w:p w14:paraId="459EC5DA" w14:textId="1088583B" w:rsidR="003D108E" w:rsidRPr="009544F4" w:rsidRDefault="003D108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 xml:space="preserve">Potato salad with red onions, crispy capers, </w:t>
      </w:r>
      <w:r w:rsidR="008C3672" w:rsidRPr="009544F4">
        <w:rPr>
          <w:rFonts w:ascii="Californian FB" w:hAnsi="Californian FB" w:cs="Calibri"/>
          <w:sz w:val="24"/>
          <w:szCs w:val="24"/>
        </w:rPr>
        <w:t xml:space="preserve">and </w:t>
      </w:r>
      <w:r w:rsidRPr="009544F4">
        <w:rPr>
          <w:rFonts w:ascii="Californian FB" w:hAnsi="Californian FB" w:cs="Calibri"/>
          <w:sz w:val="24"/>
          <w:szCs w:val="24"/>
        </w:rPr>
        <w:t>lemon mayo (V)</w:t>
      </w:r>
    </w:p>
    <w:p w14:paraId="17A31220" w14:textId="30BA3F1E" w:rsidR="003D108E" w:rsidRPr="009544F4" w:rsidRDefault="003D108E" w:rsidP="008949FE">
      <w:pPr>
        <w:tabs>
          <w:tab w:val="left" w:pos="4968"/>
        </w:tabs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</w:p>
    <w:p w14:paraId="65FB20C7" w14:textId="1FE1B6C3" w:rsidR="003D108E" w:rsidRPr="009544F4" w:rsidRDefault="003D108E" w:rsidP="008949FE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9544F4">
        <w:rPr>
          <w:rFonts w:ascii="Californian FB" w:hAnsi="Californian FB"/>
          <w:sz w:val="24"/>
          <w:szCs w:val="24"/>
        </w:rPr>
        <w:t>D</w:t>
      </w:r>
      <w:r w:rsidR="009544F4">
        <w:rPr>
          <w:rFonts w:ascii="Californian FB" w:hAnsi="Californian FB"/>
          <w:sz w:val="24"/>
          <w:szCs w:val="24"/>
        </w:rPr>
        <w:t>essert &amp; Cheese</w:t>
      </w:r>
    </w:p>
    <w:p w14:paraId="6E25533F" w14:textId="7414275B" w:rsidR="003D108E" w:rsidRPr="009544F4" w:rsidRDefault="003D108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 xml:space="preserve">A selection of Mediterranean Cheeses with chutneys, fresh bread, </w:t>
      </w:r>
      <w:r w:rsidRPr="009544F4">
        <w:rPr>
          <w:rFonts w:ascii="Californian FB" w:hAnsi="Californian FB" w:cs="Calibri"/>
          <w:sz w:val="24"/>
          <w:szCs w:val="24"/>
        </w:rPr>
        <w:br/>
        <w:t xml:space="preserve">wholemeal crackers &amp; local </w:t>
      </w:r>
      <w:r w:rsidR="008949FE" w:rsidRPr="009544F4">
        <w:rPr>
          <w:rFonts w:ascii="Californian FB" w:hAnsi="Californian FB" w:cs="Calibri"/>
          <w:sz w:val="24"/>
          <w:szCs w:val="24"/>
        </w:rPr>
        <w:t>Galletti</w:t>
      </w:r>
    </w:p>
    <w:p w14:paraId="28F799BD" w14:textId="77777777" w:rsidR="003D108E" w:rsidRPr="009544F4" w:rsidRDefault="003D108E" w:rsidP="008949FE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>Treat yourself to our selection of scrumptious desserts</w:t>
      </w:r>
    </w:p>
    <w:p w14:paraId="24E25C53" w14:textId="25C5CD58" w:rsidR="00F1499F" w:rsidRPr="009544F4" w:rsidRDefault="003D108E" w:rsidP="00FE56F9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9544F4">
        <w:rPr>
          <w:rFonts w:ascii="Californian FB" w:hAnsi="Californian FB" w:cs="Calibri"/>
          <w:sz w:val="24"/>
          <w:szCs w:val="24"/>
        </w:rPr>
        <w:t>Fresh seasonal fruit</w:t>
      </w:r>
    </w:p>
    <w:p w14:paraId="144B33F0" w14:textId="77777777" w:rsidR="00FE56F9" w:rsidRPr="009544F4" w:rsidRDefault="00FE56F9" w:rsidP="00FE56F9">
      <w:pPr>
        <w:spacing w:line="240" w:lineRule="auto"/>
        <w:ind w:hanging="284"/>
        <w:jc w:val="center"/>
        <w:rPr>
          <w:rFonts w:ascii="Californian FB" w:hAnsi="Californian FB"/>
          <w:color w:val="FF0000"/>
          <w:sz w:val="28"/>
          <w:szCs w:val="28"/>
        </w:rPr>
      </w:pPr>
    </w:p>
    <w:p w14:paraId="73581EA4" w14:textId="77777777" w:rsidR="007061BA" w:rsidRDefault="007061BA" w:rsidP="007061BA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8"/>
          <w:szCs w:val="28"/>
        </w:rPr>
      </w:pPr>
      <w:r>
        <w:rPr>
          <w:rFonts w:ascii="Californian FB" w:hAnsi="Californian FB" w:cs="Calibri"/>
          <w:b/>
          <w:bCs/>
          <w:color w:val="FF0000"/>
          <w:sz w:val="28"/>
          <w:szCs w:val="28"/>
        </w:rPr>
        <w:t xml:space="preserve">Adults - €33 per person </w:t>
      </w:r>
    </w:p>
    <w:p w14:paraId="169C8180" w14:textId="77777777" w:rsidR="007061BA" w:rsidRDefault="007061BA" w:rsidP="007061BA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8"/>
          <w:szCs w:val="28"/>
        </w:rPr>
      </w:pPr>
      <w:r>
        <w:rPr>
          <w:rFonts w:ascii="Californian FB" w:hAnsi="Californian FB" w:cs="Calibri"/>
          <w:b/>
          <w:bCs/>
          <w:color w:val="FF0000"/>
          <w:sz w:val="28"/>
          <w:szCs w:val="28"/>
        </w:rPr>
        <w:t>Children between 6yrs - 12 yrs. – €18.50 per child</w:t>
      </w:r>
    </w:p>
    <w:p w14:paraId="0D20D229" w14:textId="77777777" w:rsidR="007061BA" w:rsidRDefault="007061BA" w:rsidP="007061BA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8"/>
          <w:szCs w:val="28"/>
        </w:rPr>
      </w:pPr>
      <w:r>
        <w:rPr>
          <w:rFonts w:ascii="Californian FB" w:hAnsi="Californian FB" w:cs="Calibri"/>
          <w:b/>
          <w:bCs/>
          <w:color w:val="FF0000"/>
          <w:sz w:val="28"/>
          <w:szCs w:val="28"/>
        </w:rPr>
        <w:t>Infants from 5yrs and under – free of charge</w:t>
      </w:r>
    </w:p>
    <w:p w14:paraId="3F2B2D63" w14:textId="77777777" w:rsidR="007061BA" w:rsidRDefault="007061BA" w:rsidP="007061BA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8"/>
          <w:szCs w:val="28"/>
        </w:rPr>
      </w:pPr>
    </w:p>
    <w:p w14:paraId="71FE2D42" w14:textId="77777777" w:rsidR="007061BA" w:rsidRDefault="007061BA" w:rsidP="007061BA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8"/>
          <w:szCs w:val="28"/>
        </w:rPr>
      </w:pPr>
    </w:p>
    <w:p w14:paraId="5C0F59D7" w14:textId="4F04AC4B" w:rsidR="00FB7122" w:rsidRPr="009544F4" w:rsidRDefault="00FB7122" w:rsidP="008E16D8">
      <w:pPr>
        <w:rPr>
          <w:rFonts w:ascii="Californian FB" w:hAnsi="Californian FB"/>
        </w:rPr>
      </w:pPr>
    </w:p>
    <w:sectPr w:rsidR="00FB7122" w:rsidRPr="009544F4" w:rsidSect="00BA73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26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ECD7" w14:textId="77777777" w:rsidR="00BA73B9" w:rsidRDefault="00BA73B9" w:rsidP="00CF1557">
      <w:pPr>
        <w:spacing w:after="0" w:line="240" w:lineRule="auto"/>
      </w:pPr>
      <w:r>
        <w:separator/>
      </w:r>
    </w:p>
  </w:endnote>
  <w:endnote w:type="continuationSeparator" w:id="0">
    <w:p w14:paraId="7D605591" w14:textId="77777777" w:rsidR="00BA73B9" w:rsidRDefault="00BA73B9" w:rsidP="00CF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F14C" w14:textId="77777777" w:rsidR="00AE7B13" w:rsidRPr="0021349D" w:rsidRDefault="00AE7B13" w:rsidP="00AE7B13">
    <w:pPr>
      <w:spacing w:line="240" w:lineRule="auto"/>
      <w:ind w:hanging="284"/>
      <w:jc w:val="center"/>
      <w:rPr>
        <w:b/>
        <w:bCs/>
        <w:sz w:val="18"/>
        <w:szCs w:val="18"/>
      </w:rPr>
    </w:pPr>
  </w:p>
  <w:p w14:paraId="6EE1E350" w14:textId="0475BCF3" w:rsidR="003B2CBD" w:rsidRPr="00726AB3" w:rsidRDefault="00AE7B13" w:rsidP="00726AB3">
    <w:pPr>
      <w:spacing w:line="240" w:lineRule="auto"/>
      <w:ind w:hanging="284"/>
      <w:jc w:val="center"/>
      <w:rPr>
        <w:b/>
        <w:bCs/>
        <w:sz w:val="18"/>
        <w:szCs w:val="18"/>
      </w:rPr>
    </w:pPr>
    <w:r w:rsidRPr="0021349D">
      <w:rPr>
        <w:b/>
        <w:bCs/>
        <w:sz w:val="18"/>
        <w:szCs w:val="18"/>
      </w:rPr>
      <w:t xml:space="preserve">We treat food allergies seriously. Every effort is made to instruct our </w:t>
    </w:r>
    <w:r w:rsidR="00726AB3" w:rsidRPr="0021349D">
      <w:rPr>
        <w:b/>
        <w:bCs/>
        <w:sz w:val="18"/>
        <w:szCs w:val="18"/>
      </w:rPr>
      <w:t xml:space="preserve">staff </w:t>
    </w:r>
    <w:r w:rsidR="00726AB3">
      <w:rPr>
        <w:b/>
        <w:bCs/>
        <w:sz w:val="18"/>
        <w:szCs w:val="18"/>
      </w:rPr>
      <w:t>regarding</w:t>
    </w:r>
    <w:r w:rsidRPr="0021349D">
      <w:rPr>
        <w:b/>
        <w:bCs/>
        <w:sz w:val="18"/>
        <w:szCs w:val="18"/>
      </w:rPr>
      <w:t xml:space="preserve"> the potential severity of food allergies. Therefore, please inform your server of any allergies you may suffer from.</w:t>
    </w:r>
    <w:r w:rsidRPr="0021349D">
      <w:rPr>
        <w:rFonts w:cstheme="minorHAnsi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5F9F" w14:textId="77777777" w:rsidR="00BA73B9" w:rsidRDefault="00BA73B9" w:rsidP="00CF1557">
      <w:pPr>
        <w:spacing w:after="0" w:line="240" w:lineRule="auto"/>
      </w:pPr>
      <w:r>
        <w:separator/>
      </w:r>
    </w:p>
  </w:footnote>
  <w:footnote w:type="continuationSeparator" w:id="0">
    <w:p w14:paraId="783060FF" w14:textId="77777777" w:rsidR="00BA73B9" w:rsidRDefault="00BA73B9" w:rsidP="00CF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3E6B" w14:textId="23F06456" w:rsidR="00BF11FC" w:rsidRDefault="00EB4E14">
    <w:pPr>
      <w:pStyle w:val="Header"/>
    </w:pPr>
    <w:r>
      <w:rPr>
        <w:noProof/>
      </w:rPr>
      <w:pict w14:anchorId="58460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94485" o:spid="_x0000_s1032" type="#_x0000_t75" style="position:absolute;margin-left:0;margin-top:0;width:514.55pt;height:380.9pt;z-index:-251657216;mso-position-horizontal:center;mso-position-horizontal-relative:margin;mso-position-vertical:center;mso-position-vertical-relative:margin" o:allowincell="f">
          <v:imagedata r:id="rId1" o:title="Olea Tree 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6A92" w14:textId="73D1085D" w:rsidR="00CF1557" w:rsidRDefault="00EB4E14" w:rsidP="00CF1557">
    <w:pPr>
      <w:pStyle w:val="Header"/>
      <w:jc w:val="center"/>
    </w:pPr>
    <w:r>
      <w:rPr>
        <w:noProof/>
      </w:rPr>
      <w:pict w14:anchorId="1AFE2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94486" o:spid="_x0000_s1033" type="#_x0000_t75" style="position:absolute;left:0;text-align:left;margin-left:0;margin-top:0;width:514.55pt;height:380.9pt;z-index:-251656192;mso-position-horizontal:center;mso-position-horizontal-relative:margin;mso-position-vertical:center;mso-position-vertical-relative:margin" o:allowincell="f">
          <v:imagedata r:id="rId1" o:title="Olea Tree colour"/>
          <w10:wrap anchorx="margin" anchory="margin"/>
        </v:shape>
      </w:pict>
    </w:r>
    <w:r w:rsidR="004466F0">
      <w:rPr>
        <w:noProof/>
      </w:rPr>
      <w:drawing>
        <wp:inline distT="0" distB="0" distL="0" distR="0" wp14:anchorId="353ACA34" wp14:editId="30181376">
          <wp:extent cx="2745617" cy="1162653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617" cy="1162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757D" w14:textId="691AC67B" w:rsidR="00BF11FC" w:rsidRDefault="00EB4E14">
    <w:pPr>
      <w:pStyle w:val="Header"/>
    </w:pPr>
    <w:r>
      <w:rPr>
        <w:noProof/>
      </w:rPr>
      <w:pict w14:anchorId="433D5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94484" o:spid="_x0000_s1031" type="#_x0000_t75" style="position:absolute;margin-left:0;margin-top:0;width:514.55pt;height:380.9pt;z-index:-251658240;mso-position-horizontal:center;mso-position-horizontal-relative:margin;mso-position-vertical:center;mso-position-vertical-relative:margin" o:allowincell="f">
          <v:imagedata r:id="rId1" o:title="Olea Tree colo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0D54"/>
    <w:multiLevelType w:val="multilevel"/>
    <w:tmpl w:val="FB4E8C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87D59F0"/>
    <w:multiLevelType w:val="hybridMultilevel"/>
    <w:tmpl w:val="159C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67071"/>
    <w:multiLevelType w:val="multilevel"/>
    <w:tmpl w:val="D1C4FF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8F34907"/>
    <w:multiLevelType w:val="multilevel"/>
    <w:tmpl w:val="C80ABA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C337ECA"/>
    <w:multiLevelType w:val="multilevel"/>
    <w:tmpl w:val="DEDAF7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7F4B3131"/>
    <w:multiLevelType w:val="multilevel"/>
    <w:tmpl w:val="CC045B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979842679">
    <w:abstractNumId w:val="0"/>
  </w:num>
  <w:num w:numId="2" w16cid:durableId="684018686">
    <w:abstractNumId w:val="3"/>
  </w:num>
  <w:num w:numId="3" w16cid:durableId="68815644">
    <w:abstractNumId w:val="2"/>
  </w:num>
  <w:num w:numId="4" w16cid:durableId="1360739914">
    <w:abstractNumId w:val="4"/>
  </w:num>
  <w:num w:numId="5" w16cid:durableId="1797261994">
    <w:abstractNumId w:val="5"/>
  </w:num>
  <w:num w:numId="6" w16cid:durableId="52351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57"/>
    <w:rsid w:val="00017B62"/>
    <w:rsid w:val="00021DFC"/>
    <w:rsid w:val="00061EC7"/>
    <w:rsid w:val="00071815"/>
    <w:rsid w:val="00074221"/>
    <w:rsid w:val="000B06EC"/>
    <w:rsid w:val="000D3FDA"/>
    <w:rsid w:val="000E03A6"/>
    <w:rsid w:val="00124D0A"/>
    <w:rsid w:val="00132F60"/>
    <w:rsid w:val="00144F84"/>
    <w:rsid w:val="00156978"/>
    <w:rsid w:val="00165213"/>
    <w:rsid w:val="001660F2"/>
    <w:rsid w:val="00194051"/>
    <w:rsid w:val="001D097D"/>
    <w:rsid w:val="001D749B"/>
    <w:rsid w:val="00203873"/>
    <w:rsid w:val="0021053B"/>
    <w:rsid w:val="0021349D"/>
    <w:rsid w:val="00242CA8"/>
    <w:rsid w:val="00243D0B"/>
    <w:rsid w:val="0026380F"/>
    <w:rsid w:val="002A7FCF"/>
    <w:rsid w:val="002B3E74"/>
    <w:rsid w:val="002D003E"/>
    <w:rsid w:val="00304A09"/>
    <w:rsid w:val="0032136D"/>
    <w:rsid w:val="003907A2"/>
    <w:rsid w:val="00395B96"/>
    <w:rsid w:val="003B2CBD"/>
    <w:rsid w:val="003B7202"/>
    <w:rsid w:val="003D108E"/>
    <w:rsid w:val="003F48EC"/>
    <w:rsid w:val="00417AF9"/>
    <w:rsid w:val="00427F9B"/>
    <w:rsid w:val="00436502"/>
    <w:rsid w:val="004466F0"/>
    <w:rsid w:val="0045346B"/>
    <w:rsid w:val="0045724A"/>
    <w:rsid w:val="004630A9"/>
    <w:rsid w:val="00472595"/>
    <w:rsid w:val="0047652D"/>
    <w:rsid w:val="00483DEF"/>
    <w:rsid w:val="004C79D7"/>
    <w:rsid w:val="004E2F6C"/>
    <w:rsid w:val="0050152F"/>
    <w:rsid w:val="005225B3"/>
    <w:rsid w:val="00542ED5"/>
    <w:rsid w:val="005621B8"/>
    <w:rsid w:val="005640AF"/>
    <w:rsid w:val="005860A2"/>
    <w:rsid w:val="00593295"/>
    <w:rsid w:val="005933EB"/>
    <w:rsid w:val="00595540"/>
    <w:rsid w:val="005965A3"/>
    <w:rsid w:val="005B3FD5"/>
    <w:rsid w:val="005D4991"/>
    <w:rsid w:val="005E7B00"/>
    <w:rsid w:val="00623A1A"/>
    <w:rsid w:val="006A4EB8"/>
    <w:rsid w:val="006A6581"/>
    <w:rsid w:val="006C53CA"/>
    <w:rsid w:val="006C5979"/>
    <w:rsid w:val="006D019E"/>
    <w:rsid w:val="006E144E"/>
    <w:rsid w:val="006E185D"/>
    <w:rsid w:val="007061BA"/>
    <w:rsid w:val="00713B66"/>
    <w:rsid w:val="00726AB3"/>
    <w:rsid w:val="00745565"/>
    <w:rsid w:val="007529BC"/>
    <w:rsid w:val="007931A4"/>
    <w:rsid w:val="007A51E7"/>
    <w:rsid w:val="007B5BB0"/>
    <w:rsid w:val="007E27AF"/>
    <w:rsid w:val="007E32C1"/>
    <w:rsid w:val="007E3C9E"/>
    <w:rsid w:val="008178A8"/>
    <w:rsid w:val="00851155"/>
    <w:rsid w:val="00857EF0"/>
    <w:rsid w:val="00871908"/>
    <w:rsid w:val="00877ED6"/>
    <w:rsid w:val="0088044F"/>
    <w:rsid w:val="00892EE3"/>
    <w:rsid w:val="008949FE"/>
    <w:rsid w:val="008C3672"/>
    <w:rsid w:val="008C7949"/>
    <w:rsid w:val="008E16D8"/>
    <w:rsid w:val="008E5F36"/>
    <w:rsid w:val="00901B62"/>
    <w:rsid w:val="009062BF"/>
    <w:rsid w:val="009109A6"/>
    <w:rsid w:val="00953754"/>
    <w:rsid w:val="009544F4"/>
    <w:rsid w:val="00971604"/>
    <w:rsid w:val="00990520"/>
    <w:rsid w:val="009905AB"/>
    <w:rsid w:val="009A7C79"/>
    <w:rsid w:val="009C6AD4"/>
    <w:rsid w:val="009D23B2"/>
    <w:rsid w:val="009D586B"/>
    <w:rsid w:val="009E5048"/>
    <w:rsid w:val="00A3136E"/>
    <w:rsid w:val="00A50A68"/>
    <w:rsid w:val="00A6320D"/>
    <w:rsid w:val="00A76954"/>
    <w:rsid w:val="00A8305E"/>
    <w:rsid w:val="00A8659E"/>
    <w:rsid w:val="00AB7D69"/>
    <w:rsid w:val="00AD5C86"/>
    <w:rsid w:val="00AE7B13"/>
    <w:rsid w:val="00B00C1F"/>
    <w:rsid w:val="00B24CA3"/>
    <w:rsid w:val="00B37B6C"/>
    <w:rsid w:val="00B50463"/>
    <w:rsid w:val="00B82BE9"/>
    <w:rsid w:val="00B848BF"/>
    <w:rsid w:val="00BA73B9"/>
    <w:rsid w:val="00BC1995"/>
    <w:rsid w:val="00BD36DB"/>
    <w:rsid w:val="00BD6EDA"/>
    <w:rsid w:val="00BF11FC"/>
    <w:rsid w:val="00C07A88"/>
    <w:rsid w:val="00C1179E"/>
    <w:rsid w:val="00C125A9"/>
    <w:rsid w:val="00C22838"/>
    <w:rsid w:val="00C41EB2"/>
    <w:rsid w:val="00C434C4"/>
    <w:rsid w:val="00C51B9B"/>
    <w:rsid w:val="00C647B7"/>
    <w:rsid w:val="00C82B50"/>
    <w:rsid w:val="00C917D9"/>
    <w:rsid w:val="00CC0D68"/>
    <w:rsid w:val="00CF1557"/>
    <w:rsid w:val="00D113C2"/>
    <w:rsid w:val="00D24E40"/>
    <w:rsid w:val="00D362B5"/>
    <w:rsid w:val="00D44482"/>
    <w:rsid w:val="00D46CF2"/>
    <w:rsid w:val="00D50688"/>
    <w:rsid w:val="00D56097"/>
    <w:rsid w:val="00D73DF2"/>
    <w:rsid w:val="00D843FA"/>
    <w:rsid w:val="00D94AB1"/>
    <w:rsid w:val="00DA254D"/>
    <w:rsid w:val="00DB6D9E"/>
    <w:rsid w:val="00E521DA"/>
    <w:rsid w:val="00E71E4F"/>
    <w:rsid w:val="00E77761"/>
    <w:rsid w:val="00E909C5"/>
    <w:rsid w:val="00EA0862"/>
    <w:rsid w:val="00EA2169"/>
    <w:rsid w:val="00EB4E14"/>
    <w:rsid w:val="00EC2856"/>
    <w:rsid w:val="00ED0D2A"/>
    <w:rsid w:val="00F0729E"/>
    <w:rsid w:val="00F13EE6"/>
    <w:rsid w:val="00F1499F"/>
    <w:rsid w:val="00F32BBA"/>
    <w:rsid w:val="00F33376"/>
    <w:rsid w:val="00F56A1E"/>
    <w:rsid w:val="00F65A02"/>
    <w:rsid w:val="00F8132E"/>
    <w:rsid w:val="00F93A4B"/>
    <w:rsid w:val="00FA6047"/>
    <w:rsid w:val="00FB7122"/>
    <w:rsid w:val="00FD3932"/>
    <w:rsid w:val="00FD5814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195C6"/>
  <w15:chartTrackingRefBased/>
  <w15:docId w15:val="{D8BCBA44-06BF-49A6-A08F-21B4C1D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8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5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57"/>
    <w:rPr>
      <w:lang w:val="en-GB"/>
    </w:rPr>
  </w:style>
  <w:style w:type="table" w:styleId="TableGrid">
    <w:name w:val="Table Grid"/>
    <w:basedOn w:val="TableNormal"/>
    <w:uiPriority w:val="39"/>
    <w:rsid w:val="00C228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3EA9AA533742BCEC986E6B4F832C" ma:contentTypeVersion="18" ma:contentTypeDescription="Create a new document." ma:contentTypeScope="" ma:versionID="8040b61f5faa32cfbde7c959210efdf0">
  <xsd:schema xmlns:xsd="http://www.w3.org/2001/XMLSchema" xmlns:xs="http://www.w3.org/2001/XMLSchema" xmlns:p="http://schemas.microsoft.com/office/2006/metadata/properties" xmlns:ns2="00630cdc-9508-409b-9c9f-08545a31d15e" xmlns:ns3="ddafc1e4-22dd-42c7-879f-e4cfb02567a8" targetNamespace="http://schemas.microsoft.com/office/2006/metadata/properties" ma:root="true" ma:fieldsID="361cc807b8a36300d917a9fafa9ae6b2" ns2:_="" ns3:_="">
    <xsd:import namespace="00630cdc-9508-409b-9c9f-08545a31d15e"/>
    <xsd:import namespace="ddafc1e4-22dd-42c7-879f-e4cfb02567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0cdc-9508-409b-9c9f-08545a31d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d881f2-4f23-4a41-b83c-e76a764e87d4}" ma:internalName="TaxCatchAll" ma:showField="CatchAllData" ma:web="00630cdc-9508-409b-9c9f-08545a31d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c1e4-22dd-42c7-879f-e4cfb0256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614bcc-9663-4b63-be93-eaa8226fe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C0614-3F21-496E-B360-FD4820EB3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9FACB-8ABD-4D63-B746-E77DA2364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0cdc-9508-409b-9c9f-08545a31d15e"/>
    <ds:schemaRef ds:uri="ddafc1e4-22dd-42c7-879f-e4cfb0256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Rosso</dc:creator>
  <cp:keywords/>
  <dc:description/>
  <cp:lastModifiedBy>Ramon Muscat</cp:lastModifiedBy>
  <cp:revision>15</cp:revision>
  <cp:lastPrinted>2024-01-29T07:41:00Z</cp:lastPrinted>
  <dcterms:created xsi:type="dcterms:W3CDTF">2024-01-29T07:51:00Z</dcterms:created>
  <dcterms:modified xsi:type="dcterms:W3CDTF">2024-04-09T17:46:00Z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ef3c977514e50b195bf00eba0b1a19d02a951afbc9d1d097bdd9498a6e999e0d</vt:lpwstr>
  </property>
</Properties>
</file>